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5DAD28" w14:textId="77777777" w:rsidR="00791F42" w:rsidRPr="00791F42" w:rsidRDefault="00791F42" w:rsidP="00791F42">
      <w:pPr>
        <w:keepNext/>
        <w:widowControl w:val="0"/>
        <w:pBdr>
          <w:bottom w:val="single" w:sz="18" w:space="5" w:color="C0C0C0"/>
        </w:pBdr>
        <w:tabs>
          <w:tab w:val="left" w:pos="432"/>
        </w:tabs>
        <w:suppressAutoHyphens/>
        <w:autoSpaceDN w:val="0"/>
        <w:spacing w:before="567" w:line="240" w:lineRule="auto"/>
        <w:textAlignment w:val="baseline"/>
        <w:rPr>
          <w:rFonts w:ascii="Segoe UI" w:eastAsia="DejaVu Sans" w:hAnsi="Segoe UI" w:cs="Segoe UI"/>
          <w:b/>
          <w:bCs/>
          <w:color w:val="666666"/>
          <w:kern w:val="3"/>
          <w:sz w:val="40"/>
          <w:szCs w:val="40"/>
          <w:lang w:eastAsia="hi-IN" w:bidi="hi-IN"/>
        </w:rPr>
      </w:pPr>
      <w:r w:rsidRPr="00791F42">
        <w:rPr>
          <w:rFonts w:ascii="Segoe UI" w:eastAsia="DejaVu Sans" w:hAnsi="Segoe UI" w:cs="Segoe UI"/>
          <w:b/>
          <w:bCs/>
          <w:color w:val="666666"/>
          <w:kern w:val="3"/>
          <w:sz w:val="40"/>
          <w:szCs w:val="40"/>
          <w:lang w:eastAsia="hi-IN" w:bidi="hi-IN"/>
        </w:rPr>
        <w:t>Lettre-type</w:t>
      </w:r>
    </w:p>
    <w:p w14:paraId="50C8920D" w14:textId="313851E0" w:rsidR="00791F42" w:rsidRPr="00791F42" w:rsidRDefault="00791F42" w:rsidP="00791F42">
      <w:pPr>
        <w:keepNext/>
        <w:widowControl w:val="0"/>
        <w:numPr>
          <w:ilvl w:val="0"/>
          <w:numId w:val="1"/>
        </w:numPr>
        <w:tabs>
          <w:tab w:val="clear" w:pos="0"/>
          <w:tab w:val="left" w:pos="432"/>
        </w:tabs>
        <w:suppressAutoHyphens/>
        <w:autoSpaceDN w:val="0"/>
        <w:spacing w:before="567" w:after="567" w:line="240" w:lineRule="auto"/>
        <w:ind w:left="0" w:firstLine="0"/>
        <w:textAlignment w:val="baseline"/>
        <w:outlineLvl w:val="0"/>
        <w:rPr>
          <w:rFonts w:ascii="Segoe UI" w:eastAsia="DejaVu Sans" w:hAnsi="Segoe UI" w:cs="Segoe UI"/>
          <w:b/>
          <w:bCs/>
          <w:color w:val="333333"/>
          <w:kern w:val="3"/>
          <w:sz w:val="28"/>
          <w:szCs w:val="28"/>
          <w:lang w:eastAsia="hi-IN" w:bidi="hi-IN"/>
        </w:rPr>
      </w:pPr>
      <w:r w:rsidRPr="00791F42">
        <w:rPr>
          <w:rFonts w:ascii="Segoe UI" w:eastAsia="DejaVu Sans" w:hAnsi="Segoe UI" w:cs="Segoe UI"/>
          <w:b/>
          <w:bCs/>
          <w:color w:val="333333"/>
          <w:kern w:val="3"/>
          <w:sz w:val="28"/>
          <w:szCs w:val="28"/>
          <w:lang w:eastAsia="hi-IN" w:bidi="hi-IN"/>
        </w:rPr>
        <w:t xml:space="preserve">Lettre </w:t>
      </w:r>
      <w:r w:rsidR="002F5A21">
        <w:rPr>
          <w:rFonts w:ascii="Segoe UI" w:eastAsia="DejaVu Sans" w:hAnsi="Segoe UI" w:cs="Segoe UI"/>
          <w:b/>
          <w:bCs/>
          <w:color w:val="333333"/>
          <w:kern w:val="3"/>
          <w:sz w:val="28"/>
          <w:szCs w:val="28"/>
          <w:lang w:eastAsia="hi-IN" w:bidi="hi-IN"/>
        </w:rPr>
        <w:t>pour quitter le régime micro-fiscal (micro-entreprise)</w:t>
      </w:r>
    </w:p>
    <w:p w14:paraId="3997D13E" w14:textId="77777777" w:rsidR="00791F42" w:rsidRPr="00791F42" w:rsidRDefault="00791F42" w:rsidP="00791F42">
      <w:pPr>
        <w:widowControl w:val="0"/>
        <w:numPr>
          <w:ilvl w:val="0"/>
          <w:numId w:val="1"/>
        </w:numPr>
        <w:tabs>
          <w:tab w:val="clear" w:pos="0"/>
          <w:tab w:val="left" w:pos="576"/>
        </w:tabs>
        <w:suppressAutoHyphens/>
        <w:autoSpaceDN w:val="0"/>
        <w:spacing w:before="170" w:after="120" w:line="240" w:lineRule="auto"/>
        <w:ind w:left="0" w:firstLine="0"/>
        <w:textAlignment w:val="baseline"/>
        <w:outlineLvl w:val="1"/>
        <w:rPr>
          <w:rFonts w:ascii="Segoe UI" w:eastAsia="SimSun" w:hAnsi="Segoe UI" w:cs="Segoe UI"/>
          <w:b/>
          <w:bCs/>
          <w:iCs/>
          <w:color w:val="333333"/>
          <w:kern w:val="3"/>
          <w:lang w:eastAsia="hi-IN" w:bidi="hi-IN"/>
        </w:rPr>
      </w:pPr>
      <w:r w:rsidRPr="00791F42">
        <w:rPr>
          <w:rFonts w:ascii="Segoe UI" w:eastAsia="SimSun" w:hAnsi="Segoe UI" w:cs="Segoe UI"/>
          <w:b/>
          <w:bCs/>
          <w:iCs/>
          <w:color w:val="333333"/>
          <w:kern w:val="3"/>
          <w:lang w:eastAsia="hi-IN" w:bidi="hi-IN"/>
        </w:rPr>
        <w:t>Description :</w:t>
      </w:r>
    </w:p>
    <w:p w14:paraId="444AAE04" w14:textId="692F5036" w:rsidR="00791F42" w:rsidRDefault="00791F42" w:rsidP="002F5A21">
      <w:pPr>
        <w:suppressAutoHyphens/>
        <w:autoSpaceDN w:val="0"/>
        <w:spacing w:after="113" w:line="240" w:lineRule="auto"/>
        <w:textAlignment w:val="baseline"/>
        <w:rPr>
          <w:rFonts w:ascii="Segoe UI" w:eastAsia="SimSun" w:hAnsi="Segoe UI" w:cs="Segoe UI"/>
          <w:color w:val="000000"/>
          <w:kern w:val="3"/>
          <w:lang w:eastAsia="hi-IN" w:bidi="hi-IN"/>
        </w:rPr>
      </w:pPr>
      <w:r>
        <w:rPr>
          <w:rFonts w:ascii="Segoe UI" w:eastAsia="SimSun" w:hAnsi="Segoe UI" w:cs="Segoe UI"/>
          <w:color w:val="000000"/>
          <w:kern w:val="3"/>
          <w:lang w:eastAsia="hi-IN" w:bidi="hi-IN"/>
        </w:rPr>
        <w:t>L</w:t>
      </w:r>
      <w:r w:rsidR="002F5A21">
        <w:rPr>
          <w:rFonts w:ascii="Segoe UI" w:eastAsia="SimSun" w:hAnsi="Segoe UI" w:cs="Segoe UI"/>
          <w:color w:val="000000"/>
          <w:kern w:val="3"/>
          <w:lang w:eastAsia="hi-IN" w:bidi="hi-IN"/>
        </w:rPr>
        <w:t>’entrepreneur individuel, s’il le souhaite, peut volontairement quitter le régime de la micro-entreprise pour choisir le régime réel, tant pour son imposition que pour ses cotisations sociales.</w:t>
      </w:r>
    </w:p>
    <w:p w14:paraId="57250666" w14:textId="0A79F70C" w:rsidR="002F5A21" w:rsidRDefault="002F5A21" w:rsidP="002F5A21">
      <w:pPr>
        <w:suppressAutoHyphens/>
        <w:autoSpaceDN w:val="0"/>
        <w:spacing w:after="113" w:line="240" w:lineRule="auto"/>
        <w:textAlignment w:val="baseline"/>
        <w:rPr>
          <w:rFonts w:ascii="Segoe UI" w:eastAsia="SimSun" w:hAnsi="Segoe UI" w:cs="Segoe UI"/>
          <w:color w:val="000000"/>
          <w:kern w:val="3"/>
          <w:lang w:eastAsia="hi-IN" w:bidi="hi-IN"/>
        </w:rPr>
      </w:pPr>
      <w:r>
        <w:rPr>
          <w:rFonts w:ascii="Segoe UI" w:eastAsia="SimSun" w:hAnsi="Segoe UI" w:cs="Segoe UI"/>
          <w:color w:val="000000"/>
          <w:kern w:val="3"/>
          <w:lang w:eastAsia="hi-IN" w:bidi="hi-IN"/>
        </w:rPr>
        <w:t>La 1</w:t>
      </w:r>
      <w:r w:rsidRPr="002F5A21">
        <w:rPr>
          <w:rFonts w:ascii="Segoe UI" w:eastAsia="SimSun" w:hAnsi="Segoe UI" w:cs="Segoe UI"/>
          <w:color w:val="000000"/>
          <w:kern w:val="3"/>
          <w:vertAlign w:val="superscript"/>
          <w:lang w:eastAsia="hi-IN" w:bidi="hi-IN"/>
        </w:rPr>
        <w:t>ère</w:t>
      </w:r>
      <w:r>
        <w:rPr>
          <w:rFonts w:ascii="Segoe UI" w:eastAsia="SimSun" w:hAnsi="Segoe UI" w:cs="Segoe UI"/>
          <w:color w:val="000000"/>
          <w:kern w:val="3"/>
          <w:lang w:eastAsia="hi-IN" w:bidi="hi-IN"/>
        </w:rPr>
        <w:t xml:space="preserve"> étape consiste à demander, avant le 31 décembre de l’année civile en cours, pour une prise d’effet au 1</w:t>
      </w:r>
      <w:r w:rsidRPr="002F5A21">
        <w:rPr>
          <w:rFonts w:ascii="Segoe UI" w:eastAsia="SimSun" w:hAnsi="Segoe UI" w:cs="Segoe UI"/>
          <w:color w:val="000000"/>
          <w:kern w:val="3"/>
          <w:vertAlign w:val="superscript"/>
          <w:lang w:eastAsia="hi-IN" w:bidi="hi-IN"/>
        </w:rPr>
        <w:t>er</w:t>
      </w:r>
      <w:r>
        <w:rPr>
          <w:rFonts w:ascii="Segoe UI" w:eastAsia="SimSun" w:hAnsi="Segoe UI" w:cs="Segoe UI"/>
          <w:color w:val="000000"/>
          <w:kern w:val="3"/>
          <w:lang w:eastAsia="hi-IN" w:bidi="hi-IN"/>
        </w:rPr>
        <w:t xml:space="preserve"> janvier de l’année civile suivante, son rattachement au régime réel d’imposition, en choisissant l’une des deux options possibles : </w:t>
      </w:r>
    </w:p>
    <w:p w14:paraId="04074554" w14:textId="54B167C3" w:rsidR="002F5A21" w:rsidRDefault="002F5A21" w:rsidP="002F5A21">
      <w:pPr>
        <w:numPr>
          <w:ilvl w:val="0"/>
          <w:numId w:val="5"/>
        </w:numPr>
        <w:suppressAutoHyphens/>
        <w:autoSpaceDN w:val="0"/>
        <w:spacing w:after="113" w:line="240" w:lineRule="auto"/>
        <w:textAlignment w:val="baseline"/>
        <w:rPr>
          <w:rFonts w:ascii="Segoe UI" w:eastAsia="SimSun" w:hAnsi="Segoe UI" w:cs="Segoe UI"/>
          <w:color w:val="000000"/>
          <w:kern w:val="3"/>
          <w:lang w:eastAsia="hi-IN" w:bidi="hi-IN"/>
        </w:rPr>
      </w:pPr>
      <w:r>
        <w:rPr>
          <w:rFonts w:ascii="Segoe UI" w:eastAsia="SimSun" w:hAnsi="Segoe UI" w:cs="Segoe UI"/>
          <w:color w:val="000000"/>
          <w:kern w:val="3"/>
          <w:lang w:eastAsia="hi-IN" w:bidi="hi-IN"/>
        </w:rPr>
        <w:t>Imposition sur le revenu (IR)</w:t>
      </w:r>
    </w:p>
    <w:p w14:paraId="34E67E94" w14:textId="1092360D" w:rsidR="002F5A21" w:rsidRPr="00791F42" w:rsidRDefault="002F5A21" w:rsidP="002F5A21">
      <w:pPr>
        <w:numPr>
          <w:ilvl w:val="0"/>
          <w:numId w:val="5"/>
        </w:numPr>
        <w:suppressAutoHyphens/>
        <w:autoSpaceDN w:val="0"/>
        <w:spacing w:after="113" w:line="240" w:lineRule="auto"/>
        <w:textAlignment w:val="baseline"/>
        <w:rPr>
          <w:rFonts w:ascii="Segoe UI" w:eastAsia="SimSun" w:hAnsi="Segoe UI" w:cs="Segoe UI"/>
          <w:color w:val="000000"/>
          <w:kern w:val="3"/>
          <w:lang w:eastAsia="hi-IN" w:bidi="hi-IN"/>
        </w:rPr>
      </w:pPr>
      <w:r>
        <w:rPr>
          <w:rFonts w:ascii="Segoe UI" w:eastAsia="SimSun" w:hAnsi="Segoe UI" w:cs="Segoe UI"/>
          <w:color w:val="000000"/>
          <w:kern w:val="3"/>
          <w:lang w:eastAsia="hi-IN" w:bidi="hi-IN"/>
        </w:rPr>
        <w:t>Impôt sur les sociétés (IS)</w:t>
      </w:r>
    </w:p>
    <w:p w14:paraId="0002AF24" w14:textId="77777777" w:rsidR="00791F42" w:rsidRDefault="00791F42" w:rsidP="00791F42">
      <w:pPr>
        <w:widowControl w:val="0"/>
        <w:numPr>
          <w:ilvl w:val="0"/>
          <w:numId w:val="1"/>
        </w:numPr>
        <w:tabs>
          <w:tab w:val="clear" w:pos="0"/>
          <w:tab w:val="left" w:pos="576"/>
        </w:tabs>
        <w:suppressAutoHyphens/>
        <w:autoSpaceDN w:val="0"/>
        <w:spacing w:before="170" w:after="120" w:line="240" w:lineRule="auto"/>
        <w:ind w:left="0" w:firstLine="0"/>
        <w:textAlignment w:val="baseline"/>
        <w:outlineLvl w:val="1"/>
        <w:rPr>
          <w:rFonts w:ascii="Segoe UI" w:eastAsia="SimSun" w:hAnsi="Segoe UI" w:cs="Segoe UI"/>
          <w:b/>
          <w:bCs/>
          <w:iCs/>
          <w:color w:val="333333"/>
          <w:kern w:val="3"/>
          <w:lang w:eastAsia="hi-IN" w:bidi="hi-IN"/>
        </w:rPr>
      </w:pPr>
      <w:r w:rsidRPr="00791F42">
        <w:rPr>
          <w:rFonts w:ascii="Segoe UI" w:eastAsia="SimSun" w:hAnsi="Segoe UI" w:cs="Segoe UI"/>
          <w:b/>
          <w:bCs/>
          <w:iCs/>
          <w:color w:val="333333"/>
          <w:kern w:val="3"/>
          <w:lang w:eastAsia="hi-IN" w:bidi="hi-IN"/>
        </w:rPr>
        <w:t>Notice :</w:t>
      </w:r>
    </w:p>
    <w:p w14:paraId="0205A9D6" w14:textId="749CA310" w:rsidR="00791F42" w:rsidRPr="00791F42" w:rsidRDefault="00EB5A97" w:rsidP="00791F42">
      <w:pPr>
        <w:widowControl w:val="0"/>
        <w:numPr>
          <w:ilvl w:val="0"/>
          <w:numId w:val="1"/>
        </w:numPr>
        <w:tabs>
          <w:tab w:val="clear" w:pos="0"/>
          <w:tab w:val="left" w:pos="576"/>
        </w:tabs>
        <w:suppressAutoHyphens/>
        <w:autoSpaceDN w:val="0"/>
        <w:spacing w:after="120" w:line="240" w:lineRule="auto"/>
        <w:ind w:left="0" w:firstLine="0"/>
        <w:textAlignment w:val="baseline"/>
        <w:outlineLvl w:val="1"/>
        <w:rPr>
          <w:rFonts w:ascii="Segoe UI" w:eastAsia="SimSun" w:hAnsi="Segoe UI" w:cs="Segoe UI"/>
          <w:iCs/>
          <w:color w:val="333333"/>
          <w:kern w:val="3"/>
          <w:lang w:eastAsia="hi-IN" w:bidi="hi-IN"/>
        </w:rPr>
      </w:pPr>
      <w:r>
        <w:rPr>
          <w:rFonts w:ascii="Segoe UI" w:eastAsia="SimSun" w:hAnsi="Segoe UI" w:cs="Segoe UI"/>
          <w:iCs/>
          <w:color w:val="333333"/>
          <w:kern w:val="3"/>
          <w:lang w:eastAsia="hi-IN" w:bidi="hi-IN"/>
        </w:rPr>
        <w:t>Ce courrier est à transmettre au Service des Impôts aux Entreprises</w:t>
      </w:r>
      <w:r w:rsidR="002F5A21">
        <w:rPr>
          <w:rFonts w:ascii="Segoe UI" w:eastAsia="SimSun" w:hAnsi="Segoe UI" w:cs="Segoe UI"/>
          <w:iCs/>
          <w:color w:val="333333"/>
          <w:kern w:val="3"/>
          <w:lang w:eastAsia="hi-IN" w:bidi="hi-IN"/>
        </w:rPr>
        <w:t xml:space="preserve"> de votre département, en recommandé avec accusé de réception. Vous avez également la possibilité de le transmettre via votre espace sécurisé </w:t>
      </w:r>
      <w:r w:rsidR="002F5A21" w:rsidRPr="002F5A21">
        <w:rPr>
          <w:rFonts w:ascii="Segoe UI" w:eastAsia="SimSun" w:hAnsi="Segoe UI" w:cs="Segoe UI"/>
          <w:b/>
          <w:bCs/>
          <w:iCs/>
          <w:color w:val="333333"/>
          <w:kern w:val="3"/>
          <w:u w:val="single"/>
          <w:lang w:eastAsia="hi-IN" w:bidi="hi-IN"/>
        </w:rPr>
        <w:t>professionnel</w:t>
      </w:r>
      <w:r w:rsidR="002F5A21">
        <w:rPr>
          <w:rFonts w:ascii="Segoe UI" w:eastAsia="SimSun" w:hAnsi="Segoe UI" w:cs="Segoe UI"/>
          <w:iCs/>
          <w:color w:val="333333"/>
          <w:kern w:val="3"/>
          <w:lang w:eastAsia="hi-IN" w:bidi="hi-IN"/>
        </w:rPr>
        <w:t xml:space="preserve"> du site des impôts</w:t>
      </w:r>
    </w:p>
    <w:p w14:paraId="2E511B3C" w14:textId="77777777" w:rsidR="00613B49" w:rsidRDefault="00791F42">
      <w:pPr>
        <w:pStyle w:val="LO-Normal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br w:type="page"/>
      </w:r>
      <w:r w:rsidR="009A32C2">
        <w:rPr>
          <w:rFonts w:ascii="Segoe UI" w:hAnsi="Segoe UI" w:cs="Segoe UI"/>
          <w:szCs w:val="24"/>
        </w:rPr>
        <w:lastRenderedPageBreak/>
        <w:t>Nom Prénom EI</w:t>
      </w:r>
    </w:p>
    <w:p w14:paraId="788E9FB7" w14:textId="77777777" w:rsidR="00613B49" w:rsidRDefault="00613B49">
      <w:pPr>
        <w:pStyle w:val="LO-Normal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Adresse</w:t>
      </w:r>
    </w:p>
    <w:p w14:paraId="12921BD4" w14:textId="77777777" w:rsidR="00613B49" w:rsidRDefault="00613B49">
      <w:pPr>
        <w:pStyle w:val="LO-Normal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Complément Adresse</w:t>
      </w:r>
    </w:p>
    <w:p w14:paraId="0A4260AC" w14:textId="77777777" w:rsidR="00613B49" w:rsidRDefault="00613B49">
      <w:pPr>
        <w:pStyle w:val="LO-Normal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Code postal et Ville</w:t>
      </w:r>
    </w:p>
    <w:p w14:paraId="2F8352FE" w14:textId="77777777" w:rsidR="00613B49" w:rsidRDefault="00613B49">
      <w:pPr>
        <w:pStyle w:val="LO-Normal"/>
        <w:rPr>
          <w:rFonts w:ascii="Segoe UI" w:hAnsi="Segoe UI" w:cs="Segoe UI"/>
          <w:szCs w:val="24"/>
        </w:rPr>
      </w:pPr>
    </w:p>
    <w:p w14:paraId="5C13B011" w14:textId="77777777" w:rsidR="00613B49" w:rsidRDefault="00613B49">
      <w:pPr>
        <w:pStyle w:val="LO-Normal"/>
        <w:rPr>
          <w:rFonts w:ascii="Segoe UI" w:hAnsi="Segoe UI" w:cs="Segoe UI"/>
          <w:szCs w:val="24"/>
        </w:rPr>
      </w:pPr>
    </w:p>
    <w:p w14:paraId="7A565530" w14:textId="77777777" w:rsidR="00613B49" w:rsidRDefault="00613B49">
      <w:pPr>
        <w:pStyle w:val="LO-Normal"/>
        <w:rPr>
          <w:rFonts w:ascii="Segoe UI" w:hAnsi="Segoe UI" w:cs="Segoe UI"/>
          <w:szCs w:val="24"/>
        </w:rPr>
      </w:pPr>
    </w:p>
    <w:p w14:paraId="5D0F0A8C" w14:textId="77777777" w:rsidR="00613B49" w:rsidRDefault="00613B49" w:rsidP="00613B49">
      <w:pPr>
        <w:pStyle w:val="LO-Normal"/>
        <w:ind w:left="567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Ce</w:t>
      </w:r>
      <w:r w:rsidR="005E2886" w:rsidRPr="00613B49">
        <w:rPr>
          <w:rFonts w:ascii="Segoe UI" w:hAnsi="Segoe UI" w:cs="Segoe UI"/>
          <w:szCs w:val="24"/>
        </w:rPr>
        <w:t>ntre des Finances Publiques</w:t>
      </w:r>
    </w:p>
    <w:p w14:paraId="25147D4B" w14:textId="77777777" w:rsidR="005E2886" w:rsidRDefault="005E2886" w:rsidP="00613B49">
      <w:pPr>
        <w:pStyle w:val="LO-Normal"/>
        <w:ind w:left="5670"/>
        <w:rPr>
          <w:rFonts w:ascii="Segoe UI" w:hAnsi="Segoe UI" w:cs="Segoe UI"/>
          <w:szCs w:val="24"/>
        </w:rPr>
      </w:pPr>
      <w:r w:rsidRPr="00613B49">
        <w:rPr>
          <w:rFonts w:ascii="Segoe UI" w:hAnsi="Segoe UI" w:cs="Segoe UI"/>
          <w:szCs w:val="24"/>
        </w:rPr>
        <w:t>Service des Impôts aux Entreprises</w:t>
      </w:r>
    </w:p>
    <w:p w14:paraId="1E177752" w14:textId="77777777" w:rsidR="005E2886" w:rsidRPr="00613B49" w:rsidRDefault="00613B49" w:rsidP="00613B49">
      <w:pPr>
        <w:pStyle w:val="LO-Normal"/>
        <w:ind w:left="567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Adresse</w:t>
      </w:r>
    </w:p>
    <w:p w14:paraId="05494CCD" w14:textId="77777777" w:rsidR="005E2886" w:rsidRPr="00613B49" w:rsidRDefault="00613B49" w:rsidP="00613B49">
      <w:pPr>
        <w:pStyle w:val="LO-Normal"/>
        <w:ind w:left="567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Complément adresse</w:t>
      </w:r>
    </w:p>
    <w:p w14:paraId="6813F6F0" w14:textId="77777777" w:rsidR="005E2886" w:rsidRDefault="00613B49" w:rsidP="00613B49">
      <w:pPr>
        <w:pStyle w:val="LO-Normal"/>
        <w:ind w:left="5670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Code postal et Ville</w:t>
      </w:r>
    </w:p>
    <w:p w14:paraId="60F5444E" w14:textId="77777777" w:rsidR="00613B49" w:rsidRPr="00613B49" w:rsidRDefault="00613B49" w:rsidP="00613B49">
      <w:pPr>
        <w:pStyle w:val="LO-Normal"/>
        <w:ind w:left="5670"/>
        <w:rPr>
          <w:rFonts w:ascii="Segoe UI" w:hAnsi="Segoe UI" w:cs="Segoe UI"/>
          <w:szCs w:val="24"/>
        </w:rPr>
      </w:pPr>
    </w:p>
    <w:p w14:paraId="3C4A4C7D" w14:textId="77777777" w:rsidR="005E2886" w:rsidRPr="00613B49" w:rsidRDefault="00613B49" w:rsidP="00613B49">
      <w:pPr>
        <w:pStyle w:val="LO-Normal"/>
        <w:ind w:left="5670"/>
        <w:rPr>
          <w:rFonts w:ascii="Segoe UI" w:hAnsi="Segoe UI" w:cs="Segoe UI"/>
          <w:sz w:val="16"/>
        </w:rPr>
      </w:pPr>
      <w:r>
        <w:rPr>
          <w:rStyle w:val="Policepardfaut4"/>
          <w:rFonts w:ascii="Segoe UI" w:hAnsi="Segoe UI" w:cs="Segoe UI"/>
          <w:szCs w:val="24"/>
        </w:rPr>
        <w:t>Ville,</w:t>
      </w:r>
      <w:r w:rsidR="005E2886" w:rsidRPr="00613B49">
        <w:rPr>
          <w:rStyle w:val="Policepardfaut4"/>
          <w:rFonts w:ascii="Segoe UI" w:hAnsi="Segoe UI" w:cs="Segoe UI"/>
          <w:szCs w:val="24"/>
        </w:rPr>
        <w:t xml:space="preserve"> le </w:t>
      </w:r>
      <w:r>
        <w:rPr>
          <w:rStyle w:val="Policepardfaut4"/>
          <w:rFonts w:ascii="Segoe UI" w:hAnsi="Segoe UI" w:cs="Segoe UI"/>
          <w:szCs w:val="24"/>
        </w:rPr>
        <w:t>Date</w:t>
      </w:r>
    </w:p>
    <w:p w14:paraId="09651D52" w14:textId="77777777" w:rsidR="005E2886" w:rsidRPr="00613B49" w:rsidRDefault="005E2886">
      <w:pPr>
        <w:pStyle w:val="LO-Normal"/>
        <w:rPr>
          <w:rFonts w:ascii="Segoe UI" w:hAnsi="Segoe UI" w:cs="Segoe UI"/>
          <w:sz w:val="16"/>
        </w:rPr>
      </w:pPr>
    </w:p>
    <w:p w14:paraId="07229854" w14:textId="7E9A32B9" w:rsidR="005E2886" w:rsidRPr="00613B49" w:rsidRDefault="00D8533B">
      <w:pPr>
        <w:pStyle w:val="LO-Normal"/>
        <w:rPr>
          <w:rFonts w:ascii="Segoe UI" w:hAnsi="Segoe UI" w:cs="Segoe UI"/>
          <w:szCs w:val="24"/>
        </w:rPr>
      </w:pPr>
      <w:r w:rsidRPr="00D8533B">
        <w:rPr>
          <w:rFonts w:ascii="Segoe UI" w:hAnsi="Segoe UI" w:cs="Segoe UI"/>
          <w:szCs w:val="24"/>
        </w:rPr>
        <w:t>Demande de changement de régime et d’option pour le régime réel simplifié</w:t>
      </w:r>
    </w:p>
    <w:p w14:paraId="553A7135" w14:textId="77777777" w:rsidR="005E2886" w:rsidRPr="00613B49" w:rsidRDefault="005E2886">
      <w:pPr>
        <w:pStyle w:val="LO-Normal"/>
        <w:rPr>
          <w:rFonts w:ascii="Segoe UI" w:hAnsi="Segoe UI" w:cs="Segoe UI"/>
          <w:szCs w:val="24"/>
        </w:rPr>
      </w:pPr>
    </w:p>
    <w:p w14:paraId="3E15DBEA" w14:textId="77777777" w:rsidR="005E2886" w:rsidRPr="00755971" w:rsidRDefault="005E2886">
      <w:pPr>
        <w:pStyle w:val="LO-Normal"/>
        <w:rPr>
          <w:rFonts w:ascii="Segoe UI" w:hAnsi="Segoe UI" w:cs="Segoe UI"/>
          <w:szCs w:val="24"/>
          <w:u w:val="single"/>
        </w:rPr>
      </w:pPr>
      <w:r w:rsidRPr="00755971">
        <w:rPr>
          <w:rStyle w:val="Policepardfaut4"/>
          <w:rFonts w:ascii="Segoe UI" w:hAnsi="Segoe UI" w:cs="Segoe UI"/>
          <w:b/>
          <w:szCs w:val="24"/>
          <w:u w:val="single"/>
        </w:rPr>
        <w:t>N° Siret</w:t>
      </w:r>
      <w:r w:rsidRPr="00755971">
        <w:rPr>
          <w:rStyle w:val="Policepardfaut4"/>
          <w:rFonts w:ascii="Segoe UI" w:hAnsi="Segoe UI" w:cs="Segoe UI"/>
          <w:szCs w:val="24"/>
        </w:rPr>
        <w:t xml:space="preserve"> : </w:t>
      </w:r>
    </w:p>
    <w:p w14:paraId="67A27BCB" w14:textId="77777777" w:rsidR="005E2886" w:rsidRPr="00613B49" w:rsidRDefault="005E2886">
      <w:pPr>
        <w:pStyle w:val="LO-Normal"/>
        <w:rPr>
          <w:rFonts w:ascii="Segoe UI" w:hAnsi="Segoe UI" w:cs="Segoe UI"/>
          <w:b/>
          <w:szCs w:val="24"/>
          <w:u w:val="single"/>
        </w:rPr>
      </w:pPr>
    </w:p>
    <w:p w14:paraId="5F740824" w14:textId="77777777" w:rsidR="005E2886" w:rsidRPr="00613B49" w:rsidRDefault="005E2886" w:rsidP="00925C7A">
      <w:pPr>
        <w:pStyle w:val="LO-Normal"/>
        <w:spacing w:after="240"/>
        <w:ind w:left="851"/>
        <w:jc w:val="both"/>
        <w:rPr>
          <w:rFonts w:ascii="Segoe UI" w:hAnsi="Segoe UI" w:cs="Segoe UI"/>
          <w:szCs w:val="24"/>
        </w:rPr>
      </w:pPr>
      <w:r w:rsidRPr="00613B49">
        <w:rPr>
          <w:rFonts w:ascii="Segoe UI" w:hAnsi="Segoe UI" w:cs="Segoe UI"/>
          <w:szCs w:val="24"/>
        </w:rPr>
        <w:t>Madame, Monsieu</w:t>
      </w:r>
      <w:r w:rsidR="00290E41">
        <w:rPr>
          <w:rFonts w:ascii="Segoe UI" w:hAnsi="Segoe UI" w:cs="Segoe UI"/>
          <w:szCs w:val="24"/>
        </w:rPr>
        <w:t>r l’Agent comptable des impôts</w:t>
      </w:r>
      <w:r w:rsidRPr="00613B49">
        <w:rPr>
          <w:rFonts w:ascii="Segoe UI" w:hAnsi="Segoe UI" w:cs="Segoe UI"/>
          <w:szCs w:val="24"/>
        </w:rPr>
        <w:t>,</w:t>
      </w:r>
    </w:p>
    <w:p w14:paraId="5AD568AA" w14:textId="2829B032" w:rsidR="00D8533B" w:rsidRPr="00D8533B" w:rsidRDefault="00D8533B" w:rsidP="00D8533B">
      <w:pPr>
        <w:pStyle w:val="Corpsdetexte"/>
        <w:ind w:left="851"/>
        <w:jc w:val="both"/>
        <w:rPr>
          <w:rStyle w:val="Policepardfaut4"/>
          <w:rFonts w:ascii="Segoe UI" w:hAnsi="Segoe UI" w:cs="Segoe UI"/>
          <w:szCs w:val="24"/>
        </w:rPr>
      </w:pPr>
      <w:r w:rsidRPr="00D8533B">
        <w:rPr>
          <w:rStyle w:val="Policepardfaut4"/>
          <w:rFonts w:ascii="Segoe UI" w:hAnsi="Segoe UI" w:cs="Segoe UI"/>
          <w:szCs w:val="24"/>
        </w:rPr>
        <w:t xml:space="preserve">Mon entreprise </w:t>
      </w:r>
      <w:r>
        <w:rPr>
          <w:rStyle w:val="Policepardfaut4"/>
          <w:rFonts w:ascii="Segoe UI" w:hAnsi="Segoe UI" w:cs="Segoe UI"/>
          <w:szCs w:val="24"/>
        </w:rPr>
        <w:t xml:space="preserve">individuelle </w:t>
      </w:r>
      <w:r w:rsidRPr="00D8533B">
        <w:rPr>
          <w:rStyle w:val="Policepardfaut4"/>
          <w:rFonts w:ascii="Segoe UI" w:hAnsi="Segoe UI" w:cs="Segoe UI"/>
          <w:szCs w:val="24"/>
        </w:rPr>
        <w:t>est actuellement soumise au régime micro-fiscal avec un abattement forfaitaire pour frais professionnels, correspondant à l’activité que j’exerce.</w:t>
      </w:r>
    </w:p>
    <w:p w14:paraId="481D1EA2" w14:textId="77777777" w:rsidR="00D8533B" w:rsidRPr="00D8533B" w:rsidRDefault="00D8533B" w:rsidP="00D8533B">
      <w:pPr>
        <w:pStyle w:val="Corpsdetexte"/>
        <w:ind w:left="851"/>
        <w:jc w:val="both"/>
        <w:rPr>
          <w:rStyle w:val="Policepardfaut4"/>
          <w:rFonts w:ascii="Segoe UI" w:hAnsi="Segoe UI" w:cs="Segoe UI"/>
          <w:szCs w:val="24"/>
        </w:rPr>
      </w:pPr>
      <w:r w:rsidRPr="00D8533B">
        <w:rPr>
          <w:rStyle w:val="Policepardfaut4"/>
          <w:rFonts w:ascii="Segoe UI" w:hAnsi="Segoe UI" w:cs="Segoe UI"/>
          <w:szCs w:val="24"/>
        </w:rPr>
        <w:t xml:space="preserve">Par la présente, je vous informe que je souhaite adopter le régime réel normal d’imposition soumis à l’imposition sur le revenu (IR) à compter du 1er janvier </w:t>
      </w:r>
    </w:p>
    <w:p w14:paraId="202CF8FB" w14:textId="77777777" w:rsidR="00D8533B" w:rsidRDefault="00D8533B" w:rsidP="00D8533B">
      <w:pPr>
        <w:pStyle w:val="Corpsdetexte"/>
        <w:ind w:left="851"/>
        <w:jc w:val="both"/>
        <w:rPr>
          <w:rStyle w:val="Policepardfaut4"/>
          <w:rFonts w:ascii="Segoe UI" w:hAnsi="Segoe UI" w:cs="Segoe UI"/>
          <w:b/>
          <w:bCs/>
          <w:color w:val="FFFFFF"/>
          <w:szCs w:val="24"/>
        </w:rPr>
      </w:pPr>
      <w:r w:rsidRPr="00D8533B">
        <w:rPr>
          <w:rStyle w:val="Policepardfaut4"/>
          <w:rFonts w:ascii="Segoe UI" w:hAnsi="Segoe UI" w:cs="Segoe UI"/>
          <w:szCs w:val="24"/>
          <w:highlight w:val="red"/>
        </w:rPr>
        <w:t>OU</w:t>
      </w:r>
    </w:p>
    <w:p w14:paraId="78587DA3" w14:textId="77777777" w:rsidR="00D8533B" w:rsidRPr="00D8533B" w:rsidRDefault="00D8533B" w:rsidP="00D8533B">
      <w:pPr>
        <w:pStyle w:val="Corpsdetexte"/>
        <w:ind w:left="851"/>
        <w:jc w:val="both"/>
        <w:rPr>
          <w:rStyle w:val="Policepardfaut4"/>
          <w:rFonts w:ascii="Segoe UI" w:hAnsi="Segoe UI" w:cs="Segoe UI"/>
          <w:szCs w:val="24"/>
        </w:rPr>
      </w:pPr>
      <w:r w:rsidRPr="00D8533B">
        <w:rPr>
          <w:rStyle w:val="Policepardfaut4"/>
          <w:rFonts w:ascii="Segoe UI" w:hAnsi="Segoe UI" w:cs="Segoe UI"/>
          <w:szCs w:val="24"/>
        </w:rPr>
        <w:t xml:space="preserve">Par la présente, je vous informe que je souhaite adopter le régime réel normal d’imposition </w:t>
      </w:r>
      <w:r>
        <w:rPr>
          <w:rStyle w:val="Policepardfaut4"/>
          <w:rFonts w:ascii="Segoe UI" w:hAnsi="Segoe UI" w:cs="Segoe UI"/>
          <w:color w:val="000000"/>
          <w:szCs w:val="24"/>
        </w:rPr>
        <w:t>soumis</w:t>
      </w:r>
      <w:r w:rsidRPr="00D8533B">
        <w:rPr>
          <w:rStyle w:val="Policepardfaut4"/>
          <w:rFonts w:ascii="Segoe UI" w:hAnsi="Segoe UI" w:cs="Segoe UI"/>
          <w:szCs w:val="24"/>
        </w:rPr>
        <w:t xml:space="preserve"> à l’impôt sur les sociétés (IS) à compter du 1er janvier </w:t>
      </w:r>
    </w:p>
    <w:p w14:paraId="501D46AF" w14:textId="75D8C8DA" w:rsidR="005E2886" w:rsidRDefault="00D8533B" w:rsidP="00D8533B">
      <w:pPr>
        <w:pStyle w:val="Corpsdetexte"/>
        <w:ind w:left="851"/>
        <w:jc w:val="both"/>
        <w:rPr>
          <w:rStyle w:val="Policepardfaut4"/>
          <w:rFonts w:ascii="Segoe UI" w:hAnsi="Segoe UI" w:cs="Segoe UI"/>
          <w:szCs w:val="24"/>
        </w:rPr>
      </w:pPr>
      <w:r w:rsidRPr="00D8533B">
        <w:rPr>
          <w:rStyle w:val="Policepardfaut4"/>
          <w:rFonts w:ascii="Segoe UI" w:hAnsi="Segoe UI" w:cs="Segoe UI"/>
          <w:szCs w:val="24"/>
        </w:rPr>
        <w:t>Je vous remercie par avance de bien vouloir modifier mon dossier fiscal en conséquence, et vous prie d’agréer, Monsieur, l’expression de mes respectueuses salutations.</w:t>
      </w:r>
    </w:p>
    <w:p w14:paraId="0E2D9499" w14:textId="77777777" w:rsidR="00613B49" w:rsidRDefault="00613B49">
      <w:pPr>
        <w:pStyle w:val="Corpsdetexte"/>
        <w:ind w:left="851"/>
        <w:jc w:val="both"/>
        <w:rPr>
          <w:rStyle w:val="Policepardfaut4"/>
          <w:rFonts w:ascii="Segoe UI" w:hAnsi="Segoe UI" w:cs="Segoe UI"/>
          <w:szCs w:val="24"/>
        </w:rPr>
      </w:pPr>
    </w:p>
    <w:p w14:paraId="05AA7013" w14:textId="77777777" w:rsidR="00613B49" w:rsidRDefault="00613B49">
      <w:pPr>
        <w:pStyle w:val="Corpsdetexte"/>
        <w:ind w:left="851"/>
        <w:jc w:val="both"/>
        <w:rPr>
          <w:rStyle w:val="Policepardfaut4"/>
          <w:rFonts w:ascii="Segoe UI" w:hAnsi="Segoe UI" w:cs="Segoe UI"/>
          <w:szCs w:val="24"/>
        </w:rPr>
      </w:pPr>
    </w:p>
    <w:p w14:paraId="769A4F1B" w14:textId="465F7FB3" w:rsidR="00613B49" w:rsidRDefault="00613B49">
      <w:pPr>
        <w:pStyle w:val="Corpsdetexte"/>
        <w:ind w:left="851"/>
        <w:jc w:val="both"/>
        <w:rPr>
          <w:rStyle w:val="Policepardfaut4"/>
          <w:rFonts w:ascii="Segoe UI" w:hAnsi="Segoe UI" w:cs="Segoe UI"/>
          <w:szCs w:val="24"/>
        </w:rPr>
      </w:pPr>
      <w:r>
        <w:rPr>
          <w:rStyle w:val="Policepardfaut4"/>
          <w:rFonts w:ascii="Segoe UI" w:hAnsi="Segoe UI" w:cs="Segoe UI"/>
          <w:szCs w:val="24"/>
        </w:rPr>
        <w:t>Prénom et Nom</w:t>
      </w:r>
      <w:r w:rsidR="009A32C2">
        <w:rPr>
          <w:rStyle w:val="Policepardfaut4"/>
          <w:rFonts w:ascii="Segoe UI" w:hAnsi="Segoe UI" w:cs="Segoe UI"/>
          <w:szCs w:val="24"/>
        </w:rPr>
        <w:t xml:space="preserve"> EI</w:t>
      </w:r>
      <w:r w:rsidR="00D8533B">
        <w:rPr>
          <w:rStyle w:val="Policepardfaut4"/>
          <w:rFonts w:ascii="Segoe UI" w:hAnsi="Segoe UI" w:cs="Segoe UI"/>
          <w:szCs w:val="24"/>
        </w:rPr>
        <w:t xml:space="preserve"> (et signature)</w:t>
      </w:r>
    </w:p>
    <w:sectPr w:rsidR="00613B49" w:rsidSect="000B2A33">
      <w:footerReference w:type="default" r:id="rId7"/>
      <w:pgSz w:w="11906" w:h="16838"/>
      <w:pgMar w:top="720" w:right="1417" w:bottom="850" w:left="1417" w:header="720" w:footer="5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2ACF" w14:textId="77777777" w:rsidR="009A3853" w:rsidRDefault="009A3853">
      <w:pPr>
        <w:spacing w:line="240" w:lineRule="auto"/>
      </w:pPr>
      <w:r>
        <w:separator/>
      </w:r>
    </w:p>
  </w:endnote>
  <w:endnote w:type="continuationSeparator" w:id="0">
    <w:p w14:paraId="7B2693EC" w14:textId="77777777" w:rsidR="009A3853" w:rsidRDefault="009A38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9CB5" w14:textId="77777777" w:rsidR="005E2886" w:rsidRPr="001B000E" w:rsidRDefault="00ED7A95" w:rsidP="001E6F9A">
    <w:pPr>
      <w:pStyle w:val="Pieddepage"/>
      <w:jc w:val="center"/>
      <w:rPr>
        <w:rFonts w:ascii="Segoe UI" w:hAnsi="Segoe UI" w:cs="Segoe UI"/>
        <w:b/>
        <w:color w:val="00BAFF"/>
        <w:sz w:val="18"/>
      </w:rPr>
    </w:pPr>
    <w:r>
      <w:rPr>
        <w:rFonts w:ascii="Segoe UI" w:hAnsi="Segoe UI" w:cs="Segoe UI"/>
        <w:i/>
        <w:noProof/>
        <w:color w:val="00BAFF"/>
        <w:sz w:val="16"/>
        <w:szCs w:val="16"/>
      </w:rPr>
      <w:pict w14:anchorId="0E327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4.5pt;margin-top:7.35pt;width:88.8pt;height:30.25pt;z-index:1;mso-wrap-distance-left:0;mso-wrap-distance-right:0" filled="t">
          <v:fill color2="black"/>
          <v:imagedata r:id="rId1" o:title=""/>
          <w10:wrap type="square"/>
        </v:shape>
      </w:pict>
    </w:r>
    <w:r w:rsidR="001E6F9A" w:rsidRPr="001B000E">
      <w:rPr>
        <w:rFonts w:ascii="Segoe UI" w:hAnsi="Segoe UI" w:cs="Segoe UI"/>
        <w:b/>
        <w:color w:val="00BAFF"/>
        <w:sz w:val="18"/>
      </w:rPr>
      <w:t>Union Professionnelle au Service des Micro-Entrepreneurs</w:t>
    </w:r>
  </w:p>
  <w:p w14:paraId="581C8D77" w14:textId="77777777" w:rsidR="001B000E" w:rsidRDefault="00A74E40" w:rsidP="001E6F9A">
    <w:pPr>
      <w:pStyle w:val="Pieddepage"/>
      <w:jc w:val="center"/>
      <w:rPr>
        <w:rFonts w:ascii="Segoe UI" w:hAnsi="Segoe UI" w:cs="Segoe UI"/>
        <w:i/>
        <w:color w:val="00BAFF"/>
        <w:sz w:val="16"/>
        <w:szCs w:val="16"/>
      </w:rPr>
    </w:pPr>
    <w:r>
      <w:rPr>
        <w:rFonts w:ascii="Segoe UI" w:hAnsi="Segoe UI" w:cs="Segoe UI"/>
        <w:i/>
        <w:color w:val="00BAFF"/>
        <w:sz w:val="16"/>
        <w:szCs w:val="16"/>
      </w:rPr>
      <w:t>7 place de Gabaret 47260 LAPARADE</w:t>
    </w:r>
  </w:p>
  <w:p w14:paraId="5A6BF388" w14:textId="77777777" w:rsidR="001E6F9A" w:rsidRPr="001B000E" w:rsidRDefault="001E6F9A" w:rsidP="001E6F9A">
    <w:pPr>
      <w:pStyle w:val="Pieddepage"/>
      <w:jc w:val="center"/>
      <w:rPr>
        <w:rFonts w:ascii="Segoe UI" w:hAnsi="Segoe UI" w:cs="Segoe UI"/>
        <w:i/>
        <w:color w:val="00BAFF"/>
        <w:sz w:val="16"/>
        <w:szCs w:val="16"/>
      </w:rPr>
    </w:pPr>
    <w:r w:rsidRPr="001B000E">
      <w:rPr>
        <w:rFonts w:ascii="Segoe UI" w:hAnsi="Segoe UI" w:cs="Segoe UI"/>
        <w:i/>
        <w:color w:val="00BAFF"/>
        <w:sz w:val="16"/>
        <w:szCs w:val="16"/>
      </w:rPr>
      <w:t xml:space="preserve">Association loi 1901 déclarée </w:t>
    </w:r>
    <w:r w:rsidR="00695043">
      <w:rPr>
        <w:rFonts w:ascii="Segoe UI" w:hAnsi="Segoe UI" w:cs="Segoe UI"/>
        <w:i/>
        <w:color w:val="00BAFF"/>
        <w:sz w:val="16"/>
        <w:szCs w:val="16"/>
      </w:rPr>
      <w:t>en</w:t>
    </w:r>
    <w:r w:rsidRPr="001B000E">
      <w:rPr>
        <w:rFonts w:ascii="Segoe UI" w:hAnsi="Segoe UI" w:cs="Segoe UI"/>
        <w:i/>
        <w:color w:val="00BAFF"/>
        <w:sz w:val="16"/>
        <w:szCs w:val="16"/>
      </w:rPr>
      <w:t xml:space="preserve"> préfecture du Lot-et-Garonne sous le n° W47</w:t>
    </w:r>
    <w:r w:rsidR="00ED0BB2" w:rsidRPr="001B000E">
      <w:rPr>
        <w:rFonts w:ascii="Segoe UI" w:hAnsi="Segoe UI" w:cs="Segoe UI"/>
        <w:i/>
        <w:color w:val="00BAFF"/>
        <w:sz w:val="16"/>
        <w:szCs w:val="16"/>
      </w:rPr>
      <w:t>1</w:t>
    </w:r>
    <w:r w:rsidRPr="001B000E">
      <w:rPr>
        <w:rFonts w:ascii="Segoe UI" w:hAnsi="Segoe UI" w:cs="Segoe UI"/>
        <w:i/>
        <w:color w:val="00BAFF"/>
        <w:sz w:val="16"/>
        <w:szCs w:val="16"/>
      </w:rPr>
      <w:t>00</w:t>
    </w:r>
    <w:r w:rsidR="00ED0BB2" w:rsidRPr="001B000E">
      <w:rPr>
        <w:rFonts w:ascii="Segoe UI" w:hAnsi="Segoe UI" w:cs="Segoe UI"/>
        <w:i/>
        <w:color w:val="00BAFF"/>
        <w:sz w:val="16"/>
        <w:szCs w:val="16"/>
      </w:rPr>
      <w:t>3540</w:t>
    </w:r>
  </w:p>
  <w:p w14:paraId="7A6A986C" w14:textId="77777777" w:rsidR="00ED0BB2" w:rsidRPr="001B000E" w:rsidRDefault="00ED0BB2" w:rsidP="001E6F9A">
    <w:pPr>
      <w:pStyle w:val="Pieddepage"/>
      <w:jc w:val="center"/>
      <w:rPr>
        <w:rFonts w:ascii="Segoe UI" w:hAnsi="Segoe UI" w:cs="Segoe UI"/>
        <w:i/>
        <w:color w:val="00BAFF"/>
        <w:sz w:val="16"/>
        <w:szCs w:val="16"/>
      </w:rPr>
    </w:pPr>
    <w:r w:rsidRPr="001B000E">
      <w:rPr>
        <w:rFonts w:ascii="Segoe UI" w:hAnsi="Segoe UI" w:cs="Segoe UI"/>
        <w:i/>
        <w:color w:val="00BAFF"/>
        <w:sz w:val="16"/>
        <w:szCs w:val="16"/>
      </w:rPr>
      <w:t>Siret 840971576 000</w:t>
    </w:r>
    <w:r w:rsidR="00A74E40">
      <w:rPr>
        <w:rFonts w:ascii="Segoe UI" w:hAnsi="Segoe UI" w:cs="Segoe UI"/>
        <w:i/>
        <w:color w:val="00BAFF"/>
        <w:sz w:val="16"/>
        <w:szCs w:val="16"/>
      </w:rPr>
      <w:t>37</w:t>
    </w:r>
    <w:r w:rsidRPr="001B000E">
      <w:rPr>
        <w:rFonts w:ascii="Segoe UI" w:hAnsi="Segoe UI" w:cs="Segoe UI"/>
        <w:i/>
        <w:color w:val="00BAFF"/>
        <w:sz w:val="16"/>
        <w:szCs w:val="16"/>
      </w:rPr>
      <w:t xml:space="preserve"> – APE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F5C5" w14:textId="77777777" w:rsidR="009A3853" w:rsidRDefault="009A3853">
      <w:pPr>
        <w:spacing w:line="240" w:lineRule="auto"/>
      </w:pPr>
      <w:r>
        <w:separator/>
      </w:r>
    </w:p>
  </w:footnote>
  <w:footnote w:type="continuationSeparator" w:id="0">
    <w:p w14:paraId="2F194A64" w14:textId="77777777" w:rsidR="009A3853" w:rsidRDefault="009A38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563AFD"/>
    <w:multiLevelType w:val="hybridMultilevel"/>
    <w:tmpl w:val="280A640C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F6A7811"/>
    <w:multiLevelType w:val="hybridMultilevel"/>
    <w:tmpl w:val="79C4B66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2E2B8D"/>
    <w:multiLevelType w:val="hybridMultilevel"/>
    <w:tmpl w:val="005AF7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2543D"/>
    <w:multiLevelType w:val="hybridMultilevel"/>
    <w:tmpl w:val="F3A21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15193">
    <w:abstractNumId w:val="0"/>
  </w:num>
  <w:num w:numId="2" w16cid:durableId="1856535586">
    <w:abstractNumId w:val="2"/>
  </w:num>
  <w:num w:numId="3" w16cid:durableId="48069059">
    <w:abstractNumId w:val="1"/>
  </w:num>
  <w:num w:numId="4" w16cid:durableId="1953171177">
    <w:abstractNumId w:val="4"/>
  </w:num>
  <w:num w:numId="5" w16cid:durableId="1517959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49A"/>
    <w:rsid w:val="000B2A33"/>
    <w:rsid w:val="001757AA"/>
    <w:rsid w:val="001B000E"/>
    <w:rsid w:val="001E6F9A"/>
    <w:rsid w:val="00290E41"/>
    <w:rsid w:val="002F5A21"/>
    <w:rsid w:val="00326269"/>
    <w:rsid w:val="00335711"/>
    <w:rsid w:val="00374E66"/>
    <w:rsid w:val="00384486"/>
    <w:rsid w:val="0038712D"/>
    <w:rsid w:val="003C6171"/>
    <w:rsid w:val="003F1308"/>
    <w:rsid w:val="004201EB"/>
    <w:rsid w:val="004369C7"/>
    <w:rsid w:val="004B049A"/>
    <w:rsid w:val="00577B9B"/>
    <w:rsid w:val="0059120C"/>
    <w:rsid w:val="005D0272"/>
    <w:rsid w:val="005E2886"/>
    <w:rsid w:val="00613B49"/>
    <w:rsid w:val="00650115"/>
    <w:rsid w:val="0067410C"/>
    <w:rsid w:val="00675B53"/>
    <w:rsid w:val="00695043"/>
    <w:rsid w:val="007520FD"/>
    <w:rsid w:val="00755971"/>
    <w:rsid w:val="0078282D"/>
    <w:rsid w:val="00791F42"/>
    <w:rsid w:val="00796B72"/>
    <w:rsid w:val="007A7F80"/>
    <w:rsid w:val="00835C01"/>
    <w:rsid w:val="00846499"/>
    <w:rsid w:val="008B66CA"/>
    <w:rsid w:val="00925C7A"/>
    <w:rsid w:val="00966C4D"/>
    <w:rsid w:val="009A32C2"/>
    <w:rsid w:val="009A3853"/>
    <w:rsid w:val="009B1751"/>
    <w:rsid w:val="00A74E40"/>
    <w:rsid w:val="00A9156F"/>
    <w:rsid w:val="00B925A3"/>
    <w:rsid w:val="00C548C8"/>
    <w:rsid w:val="00CD10C6"/>
    <w:rsid w:val="00CF2DE9"/>
    <w:rsid w:val="00D026F1"/>
    <w:rsid w:val="00D8533B"/>
    <w:rsid w:val="00DF2A63"/>
    <w:rsid w:val="00E06D43"/>
    <w:rsid w:val="00E14E1D"/>
    <w:rsid w:val="00E4167A"/>
    <w:rsid w:val="00E6605D"/>
    <w:rsid w:val="00E7141C"/>
    <w:rsid w:val="00E90E96"/>
    <w:rsid w:val="00E96402"/>
    <w:rsid w:val="00EB5A97"/>
    <w:rsid w:val="00EC3A0E"/>
    <w:rsid w:val="00ED0BB2"/>
    <w:rsid w:val="00ED58FF"/>
    <w:rsid w:val="00ED7A95"/>
    <w:rsid w:val="00F23E2C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4A89C9"/>
  <w15:chartTrackingRefBased/>
  <w15:docId w15:val="{FD06D558-A161-4C66-AF15-58447D7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</w:pPr>
    <w:rPr>
      <w:kern w:val="1"/>
      <w:lang w:eastAsia="ar-SA"/>
    </w:rPr>
  </w:style>
  <w:style w:type="paragraph" w:styleId="Titre1">
    <w:name w:val="heading 1"/>
    <w:basedOn w:val="LO-Normal"/>
    <w:next w:val="LO-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LO-Normal"/>
    <w:next w:val="LO-Normal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  <w:bCs/>
      <w:u w:val="single"/>
    </w:rPr>
  </w:style>
  <w:style w:type="paragraph" w:styleId="Titre3">
    <w:name w:val="heading 3"/>
    <w:basedOn w:val="LO-Normal"/>
    <w:next w:val="LO-Normal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3z0">
    <w:name w:val="WW8Num3z0"/>
    <w:rPr>
      <w:rFonts w:ascii="Wingdings" w:eastAsia="Times New Roman" w:hAnsi="Wingding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eastAsia="Times New Roman" w:hAnsi="Wingdings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eastAsia="Times New Roman" w:hAnsi="Wingdings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Wingdings" w:eastAsia="Times New Roman" w:hAnsi="Wingdings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eastAsia="Times New Roman" w:hAnsi="Wingdings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eastAsia="Times New Roman" w:hAnsi="Wingding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eastAsia="Times New Roman" w:hAnsi="Wingdings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Wingdings" w:eastAsia="Times New Roman" w:hAnsi="Wingding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eastAsia="Times New Roman" w:hAnsi="Wingdings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3z0">
    <w:name w:val="WW8Num23z0"/>
    <w:rPr>
      <w:rFonts w:ascii="Wingdings" w:eastAsia="Times New Roman" w:hAnsi="Wingdings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5z0">
    <w:name w:val="WW8Num25z0"/>
    <w:rPr>
      <w:rFonts w:ascii="Wingdings" w:eastAsia="Times New Roman" w:hAnsi="Wingdings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eastAsia="Times New Roman" w:hAnsi="Wingdings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eastAsia="Times New Roman" w:hAnsi="Wingdings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eastAsia="Times New Roman" w:hAnsi="Wingdings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eastAsia="Times New Roman" w:hAnsi="Wingdings" w:cs="Times New Roman"/>
      <w:b w:val="0"/>
      <w:u w:val="none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eastAsia="Times New Roman" w:hAnsi="Wingdings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eastAsia="Times New Roman" w:hAnsi="Wingdings" w:cs="Times New Roman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Wingdings" w:eastAsia="Times New Roman" w:hAnsi="Wingdings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Wingdings" w:eastAsia="Times New Roman" w:hAnsi="Wingdings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5z0">
    <w:name w:val="WW8Num35z0"/>
    <w:rPr>
      <w:rFonts w:ascii="Wingdings" w:eastAsia="Times New Roman" w:hAnsi="Wingdings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Wingdings" w:eastAsia="Times New Roman" w:hAnsi="Wingdings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8z0">
    <w:name w:val="WW8Num38z0"/>
    <w:rPr>
      <w:rFonts w:ascii="Wingdings" w:eastAsia="Times New Roman" w:hAnsi="Wingdings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Wingdings" w:eastAsia="Times New Roman" w:hAnsi="Wingdings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Wingdings" w:hAnsi="Wingdings" w:cs="Wingdings"/>
    </w:rPr>
  </w:style>
  <w:style w:type="character" w:customStyle="1" w:styleId="WW8Num41z0">
    <w:name w:val="WW8Num41z0"/>
    <w:rPr>
      <w:rFonts w:ascii="Wingdings" w:eastAsia="Times New Roman" w:hAnsi="Wingdings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  <w:rPr>
      <w:rFonts w:ascii="Wingdings" w:eastAsia="Times New Roman" w:hAnsi="Wingdings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eastAsia="Times New Roman" w:hAnsi="Wingdings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5z0">
    <w:name w:val="WW8Num45z0"/>
    <w:rPr>
      <w:rFonts w:ascii="Wingdings" w:eastAsia="Times New Roman" w:hAnsi="Wingdings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Wingdings" w:eastAsia="Times New Roman" w:hAnsi="Wingdings" w:cs="Times New Roman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Wingdings" w:eastAsia="Times New Roman" w:hAnsi="Wingdings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CarCar1">
    <w:name w:val="Car Car1"/>
  </w:style>
  <w:style w:type="character" w:customStyle="1" w:styleId="CarCar">
    <w:name w:val="Car Car"/>
  </w:style>
  <w:style w:type="character" w:customStyle="1" w:styleId="WWCharOUTLINELVL1">
    <w:name w:val="WW_CharOUTLINELVL1"/>
    <w:rPr>
      <w:rFonts w:ascii="Wingdings" w:eastAsia="Times New Roman" w:hAnsi="Wingdings" w:cs="Times New Roman"/>
    </w:rPr>
  </w:style>
  <w:style w:type="character" w:customStyle="1" w:styleId="WWCharOUTLINELVL2">
    <w:name w:val="WW_CharOUTLINELVL2"/>
    <w:rPr>
      <w:rFonts w:ascii="Courier New" w:hAnsi="Courier New" w:cs="Courier New"/>
    </w:rPr>
  </w:style>
  <w:style w:type="character" w:customStyle="1" w:styleId="WWCharOUTLINELVL3">
    <w:name w:val="WW_CharOUTLINELVL3"/>
    <w:rPr>
      <w:rFonts w:ascii="Wingdings" w:hAnsi="Wingdings" w:cs="Wingdings"/>
    </w:rPr>
  </w:style>
  <w:style w:type="character" w:customStyle="1" w:styleId="WWCharLFO1LVL1">
    <w:name w:val="WW_CharLFO1LVL1"/>
    <w:rPr>
      <w:rFonts w:ascii="Wingdings" w:eastAsia="Times New Roman" w:hAnsi="Wingdings" w:cs="Times New Roman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2LVL1">
    <w:name w:val="WW_CharLFO2LVL1"/>
    <w:rPr>
      <w:rFonts w:ascii="Symbol" w:hAnsi="Symbol" w:cs="OpenSymbol"/>
    </w:rPr>
  </w:style>
  <w:style w:type="character" w:customStyle="1" w:styleId="WWCharLFO2LVL2">
    <w:name w:val="WW_CharLFO2LVL2"/>
    <w:rPr>
      <w:rFonts w:ascii="OpenSymbol" w:hAnsi="OpenSymbol" w:cs="OpenSymbol"/>
    </w:rPr>
  </w:style>
  <w:style w:type="character" w:customStyle="1" w:styleId="WWCharLFO2LVL3">
    <w:name w:val="WW_CharLFO2LVL3"/>
    <w:rPr>
      <w:rFonts w:ascii="OpenSymbol" w:hAnsi="OpenSymbol" w:cs="OpenSymbol"/>
    </w:rPr>
  </w:style>
  <w:style w:type="character" w:customStyle="1" w:styleId="WWCharLFO2LVL4">
    <w:name w:val="WW_CharLFO2LVL4"/>
    <w:rPr>
      <w:rFonts w:ascii="Symbol" w:hAnsi="Symbol" w:cs="OpenSymbol"/>
    </w:rPr>
  </w:style>
  <w:style w:type="character" w:customStyle="1" w:styleId="WWCharLFO2LVL5">
    <w:name w:val="WW_CharLFO2LVL5"/>
    <w:rPr>
      <w:rFonts w:ascii="OpenSymbol" w:hAnsi="OpenSymbol" w:cs="OpenSymbol"/>
    </w:rPr>
  </w:style>
  <w:style w:type="character" w:customStyle="1" w:styleId="WWCharLFO2LVL6">
    <w:name w:val="WW_CharLFO2LVL6"/>
    <w:rPr>
      <w:rFonts w:ascii="OpenSymbol" w:hAnsi="OpenSymbol" w:cs="OpenSymbol"/>
    </w:rPr>
  </w:style>
  <w:style w:type="character" w:customStyle="1" w:styleId="WWCharLFO2LVL7">
    <w:name w:val="WW_CharLFO2LVL7"/>
    <w:rPr>
      <w:rFonts w:ascii="Symbol" w:hAnsi="Symbol" w:cs="OpenSymbol"/>
    </w:rPr>
  </w:style>
  <w:style w:type="character" w:customStyle="1" w:styleId="WWCharLFO2LVL8">
    <w:name w:val="WW_CharLFO2LVL8"/>
    <w:rPr>
      <w:rFonts w:ascii="OpenSymbol" w:hAnsi="OpenSymbol" w:cs="OpenSymbol"/>
    </w:rPr>
  </w:style>
  <w:style w:type="character" w:customStyle="1" w:styleId="WWCharLFO2LVL9">
    <w:name w:val="WW_CharLFO2LVL9"/>
    <w:rPr>
      <w:rFonts w:ascii="OpenSymbol" w:hAnsi="OpenSymbol" w:cs="OpenSymbol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LO-Normal"/>
    <w:pPr>
      <w:spacing w:after="113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LO-Normal"/>
    <w:pPr>
      <w:suppressLineNumbers/>
    </w:pPr>
    <w:rPr>
      <w:rFonts w:cs="Mangal"/>
    </w:rPr>
  </w:style>
  <w:style w:type="paragraph" w:customStyle="1" w:styleId="LO-Normal">
    <w:name w:val="LO-Normal"/>
    <w:pPr>
      <w:suppressAutoHyphens/>
      <w:spacing w:line="100" w:lineRule="atLeast"/>
    </w:pPr>
    <w:rPr>
      <w:kern w:val="1"/>
      <w:lang w:eastAsia="ar-SA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itre30">
    <w:name w:val="Titre3"/>
    <w:basedOn w:val="LO-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LO-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itre20">
    <w:name w:val="Titre2"/>
    <w:basedOn w:val="LO-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re10">
    <w:name w:val="Titre1"/>
    <w:basedOn w:val="LO-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LO-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traitcorpsdetexte1">
    <w:name w:val="Retrait corps de texte1"/>
    <w:basedOn w:val="LO-Normal"/>
    <w:pPr>
      <w:ind w:left="1134"/>
    </w:pPr>
    <w:rPr>
      <w:b/>
      <w:bCs/>
    </w:rPr>
  </w:style>
  <w:style w:type="paragraph" w:customStyle="1" w:styleId="Retraitcorpsdetexte21">
    <w:name w:val="Retrait corps de texte 21"/>
    <w:basedOn w:val="LO-Normal"/>
    <w:pPr>
      <w:ind w:left="1134"/>
    </w:pPr>
  </w:style>
  <w:style w:type="paragraph" w:styleId="Textedebulles">
    <w:name w:val="Balloon Text"/>
    <w:basedOn w:val="LO-Normal"/>
    <w:rPr>
      <w:rFonts w:ascii="Tahoma" w:hAnsi="Tahoma" w:cs="Tahoma"/>
      <w:sz w:val="16"/>
      <w:szCs w:val="16"/>
    </w:r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  <w:style w:type="paragraph" w:styleId="Pieddepage">
    <w:name w:val="footer"/>
    <w:basedOn w:val="LO-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Eric MATTEI</vt:lpstr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Eric MATTEI</dc:title>
  <dc:subject/>
  <dc:creator>jeremie</dc:creator>
  <cp:keywords/>
  <cp:lastModifiedBy>Eric MATTEI</cp:lastModifiedBy>
  <cp:revision>4</cp:revision>
  <cp:lastPrinted>2019-11-10T09:31:00Z</cp:lastPrinted>
  <dcterms:created xsi:type="dcterms:W3CDTF">2023-02-22T07:24:00Z</dcterms:created>
  <dcterms:modified xsi:type="dcterms:W3CDTF">2023-02-22T07:33:00Z</dcterms:modified>
</cp:coreProperties>
</file>